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1E" w:rsidRDefault="00773B1E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16464" w:rsidRPr="00773B1E" w:rsidRDefault="00273736">
      <w:pPr>
        <w:rPr>
          <w:rFonts w:asciiTheme="majorHAnsi" w:hAnsiTheme="majorHAnsi"/>
          <w:b/>
          <w:sz w:val="24"/>
          <w:szCs w:val="24"/>
          <w:u w:val="single"/>
        </w:rPr>
      </w:pPr>
      <w:r w:rsidRPr="00773B1E">
        <w:rPr>
          <w:rFonts w:asciiTheme="majorHAnsi" w:hAnsiTheme="majorHAnsi"/>
          <w:b/>
          <w:sz w:val="24"/>
          <w:szCs w:val="24"/>
          <w:u w:val="single"/>
        </w:rPr>
        <w:t>Sports Injur</w:t>
      </w:r>
      <w:r w:rsidR="00773B1E" w:rsidRPr="00773B1E">
        <w:rPr>
          <w:rFonts w:asciiTheme="majorHAnsi" w:hAnsiTheme="majorHAnsi"/>
          <w:b/>
          <w:sz w:val="24"/>
          <w:szCs w:val="24"/>
          <w:u w:val="single"/>
        </w:rPr>
        <w:t>i</w:t>
      </w:r>
      <w:r w:rsidRPr="00773B1E">
        <w:rPr>
          <w:rFonts w:asciiTheme="majorHAnsi" w:hAnsiTheme="majorHAnsi"/>
          <w:b/>
          <w:sz w:val="24"/>
          <w:szCs w:val="24"/>
          <w:u w:val="single"/>
        </w:rPr>
        <w:t xml:space="preserve">es Questions </w:t>
      </w:r>
    </w:p>
    <w:p w:rsidR="00690186" w:rsidRPr="00773B1E" w:rsidRDefault="00690186">
      <w:pPr>
        <w:rPr>
          <w:rFonts w:asciiTheme="majorHAnsi" w:hAnsiTheme="majorHAnsi"/>
          <w:b/>
          <w:sz w:val="24"/>
          <w:szCs w:val="24"/>
          <w:u w:val="single"/>
        </w:rPr>
      </w:pPr>
      <w:r w:rsidRPr="00773B1E">
        <w:rPr>
          <w:rFonts w:asciiTheme="majorHAnsi" w:hAnsiTheme="majorHAnsi"/>
          <w:b/>
          <w:sz w:val="24"/>
          <w:szCs w:val="24"/>
          <w:u w:val="single"/>
        </w:rPr>
        <w:t xml:space="preserve">Hyperbaric Chambers 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773B1E">
        <w:rPr>
          <w:rFonts w:asciiTheme="majorHAnsi" w:hAnsiTheme="majorHAnsi" w:cs="Arial"/>
          <w:b/>
          <w:sz w:val="24"/>
          <w:szCs w:val="24"/>
        </w:rPr>
        <w:t xml:space="preserve">How may hyperbaric chambers aid injury rehabilitation? </w:t>
      </w:r>
      <w:r w:rsidRPr="00773B1E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773B1E">
        <w:rPr>
          <w:rFonts w:asciiTheme="majorHAnsi" w:hAnsiTheme="majorHAnsi" w:cs="Arial"/>
          <w:i/>
          <w:iCs/>
          <w:sz w:val="24"/>
          <w:szCs w:val="24"/>
        </w:rPr>
        <w:t>3 marks for 3 of: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A. Reduces pressure at injured area/reduces swelling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B. (Chamber) delivers oxygen at high pressure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C. Approximately 2.5 more times than normal/100% pure oxygen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D. Haemoglobin/red blood cells fully saturated with oxygen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E. Excess oxygen dissolved in plasma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F. Oxygen reaches parts of body that not normally saturated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G. Increased white blood cell activity at injury site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H. Increased blood supply/formation of new blood cells</w:t>
      </w:r>
    </w:p>
    <w:p w:rsidR="00690186" w:rsidRPr="00773B1E" w:rsidRDefault="00690186" w:rsidP="00690186">
      <w:pPr>
        <w:rPr>
          <w:rFonts w:asciiTheme="majorHAnsi" w:hAnsiTheme="majorHAnsi"/>
          <w:sz w:val="24"/>
          <w:szCs w:val="24"/>
        </w:rPr>
      </w:pPr>
    </w:p>
    <w:p w:rsidR="00690186" w:rsidRPr="00773B1E" w:rsidRDefault="00690186">
      <w:pPr>
        <w:rPr>
          <w:rFonts w:asciiTheme="majorHAnsi" w:hAnsiTheme="majorHAnsi"/>
          <w:b/>
          <w:sz w:val="24"/>
          <w:szCs w:val="24"/>
          <w:u w:val="single"/>
        </w:rPr>
      </w:pPr>
      <w:r w:rsidRPr="00773B1E">
        <w:rPr>
          <w:rFonts w:asciiTheme="majorHAnsi" w:hAnsiTheme="majorHAnsi"/>
          <w:b/>
          <w:sz w:val="24"/>
          <w:szCs w:val="24"/>
          <w:u w:val="single"/>
        </w:rPr>
        <w:t>Ice Baths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73B1E">
        <w:rPr>
          <w:rFonts w:asciiTheme="majorHAnsi" w:hAnsiTheme="majorHAnsi" w:cs="Arial"/>
          <w:b/>
          <w:sz w:val="24"/>
          <w:szCs w:val="24"/>
        </w:rPr>
        <w:t>Explain how the use of an ice bath can help reduce the ‘delayed onset of muscle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773B1E">
        <w:rPr>
          <w:rFonts w:asciiTheme="majorHAnsi" w:hAnsiTheme="majorHAnsi" w:cs="Arial"/>
          <w:b/>
          <w:sz w:val="24"/>
          <w:szCs w:val="24"/>
        </w:rPr>
        <w:t>soreness</w:t>
      </w:r>
      <w:proofErr w:type="gramEnd"/>
      <w:r w:rsidRPr="00773B1E">
        <w:rPr>
          <w:rFonts w:asciiTheme="majorHAnsi" w:hAnsiTheme="majorHAnsi" w:cs="Arial"/>
          <w:b/>
          <w:sz w:val="24"/>
          <w:szCs w:val="24"/>
        </w:rPr>
        <w:t xml:space="preserve">’ (DOMS). </w:t>
      </w:r>
      <w:r w:rsidRPr="00773B1E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773B1E">
        <w:rPr>
          <w:rFonts w:asciiTheme="majorHAnsi" w:hAnsiTheme="majorHAnsi" w:cs="Arial"/>
          <w:i/>
          <w:iCs/>
          <w:sz w:val="24"/>
          <w:szCs w:val="24"/>
        </w:rPr>
        <w:t>4 marks for 4 of: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A. (Involves sitting in ice cold water for) between 5 – 20 minutes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B. Causes blood vessels to tighten/decreases metabolic activity/vasoconstriction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C. Restricting blood flow to the area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D. Reduces swelling/tissue breakdown/aids muscle repair</w:t>
      </w:r>
    </w:p>
    <w:p w:rsidR="00690186" w:rsidRPr="00773B1E" w:rsidRDefault="00690186" w:rsidP="006901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E. After leaving the ice bath, area is flooded with new blood/vasodilation</w:t>
      </w:r>
    </w:p>
    <w:p w:rsidR="00690186" w:rsidRPr="00773B1E" w:rsidRDefault="00690186" w:rsidP="00690186">
      <w:pPr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 xml:space="preserve">F. Fresh oxygen removes lactic acid </w:t>
      </w:r>
    </w:p>
    <w:p w:rsidR="007C6200" w:rsidRPr="00773B1E" w:rsidRDefault="007C6200" w:rsidP="00690186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773B1E">
        <w:rPr>
          <w:rFonts w:asciiTheme="majorHAnsi" w:hAnsiTheme="majorHAnsi" w:cs="Arial"/>
          <w:b/>
          <w:sz w:val="24"/>
          <w:szCs w:val="24"/>
          <w:u w:val="single"/>
        </w:rPr>
        <w:t>DOMS</w:t>
      </w:r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73B1E">
        <w:rPr>
          <w:rFonts w:asciiTheme="majorHAnsi" w:hAnsiTheme="majorHAnsi" w:cs="Arial"/>
          <w:b/>
          <w:sz w:val="24"/>
          <w:szCs w:val="24"/>
        </w:rPr>
        <w:t xml:space="preserve">How can a performer reduce the effects of delayed onset of muscle </w:t>
      </w:r>
      <w:proofErr w:type="gramStart"/>
      <w:r w:rsidRPr="00773B1E">
        <w:rPr>
          <w:rFonts w:asciiTheme="majorHAnsi" w:hAnsiTheme="majorHAnsi" w:cs="Arial"/>
          <w:b/>
          <w:sz w:val="24"/>
          <w:szCs w:val="24"/>
        </w:rPr>
        <w:t>soreness</w:t>
      </w:r>
      <w:proofErr w:type="gramEnd"/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773B1E">
        <w:rPr>
          <w:rFonts w:asciiTheme="majorHAnsi" w:hAnsiTheme="majorHAnsi" w:cs="Arial"/>
          <w:b/>
          <w:sz w:val="24"/>
          <w:szCs w:val="24"/>
        </w:rPr>
        <w:t>DOMS)?</w:t>
      </w:r>
      <w:proofErr w:type="gramEnd"/>
      <w:r w:rsidRPr="00773B1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773B1E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  <w:bookmarkStart w:id="0" w:name="_GoBack"/>
      <w:bookmarkEnd w:id="0"/>
    </w:p>
    <w:p w:rsidR="00773B1E" w:rsidRPr="00773B1E" w:rsidRDefault="00773B1E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3 marks for 3 of:</w:t>
      </w:r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A. Active warm-up/Active warm-down/cool</w:t>
      </w:r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773B1E">
        <w:rPr>
          <w:rFonts w:asciiTheme="majorHAnsi" w:hAnsiTheme="majorHAnsi" w:cs="Arial"/>
          <w:sz w:val="24"/>
          <w:szCs w:val="24"/>
        </w:rPr>
        <w:t>down/stretching</w:t>
      </w:r>
      <w:proofErr w:type="gramEnd"/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B. Avoid eccentric contractions early in session</w:t>
      </w:r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C. Gradually increase intensity of workload</w:t>
      </w:r>
    </w:p>
    <w:p w:rsidR="007C6200" w:rsidRPr="00773B1E" w:rsidRDefault="007C6200" w:rsidP="007C62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D. Massage</w:t>
      </w:r>
    </w:p>
    <w:p w:rsidR="007C6200" w:rsidRPr="00773B1E" w:rsidRDefault="007C6200" w:rsidP="007C6200">
      <w:pPr>
        <w:rPr>
          <w:rFonts w:asciiTheme="majorHAnsi" w:hAnsiTheme="majorHAnsi"/>
          <w:sz w:val="24"/>
          <w:szCs w:val="24"/>
        </w:rPr>
      </w:pPr>
      <w:r w:rsidRPr="00773B1E">
        <w:rPr>
          <w:rFonts w:asciiTheme="majorHAnsi" w:hAnsiTheme="majorHAnsi" w:cs="Arial"/>
          <w:sz w:val="24"/>
          <w:szCs w:val="24"/>
        </w:rPr>
        <w:t>E. Ice baths</w:t>
      </w:r>
    </w:p>
    <w:sectPr w:rsidR="007C6200" w:rsidRPr="00773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36"/>
    <w:rsid w:val="00116464"/>
    <w:rsid w:val="00273736"/>
    <w:rsid w:val="00690186"/>
    <w:rsid w:val="00773B1E"/>
    <w:rsid w:val="007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2014-04-27T21:43:00Z</dcterms:created>
  <dcterms:modified xsi:type="dcterms:W3CDTF">2014-04-28T11:11:00Z</dcterms:modified>
</cp:coreProperties>
</file>