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3E" w:rsidRPr="00B836E3" w:rsidRDefault="00380E3E">
      <w:pPr>
        <w:rPr>
          <w:rFonts w:ascii="Arial" w:hAnsi="Arial" w:cs="Arial"/>
          <w:sz w:val="24"/>
          <w:szCs w:val="24"/>
        </w:rPr>
      </w:pPr>
    </w:p>
    <w:p w:rsidR="00181512" w:rsidRPr="00B836E3" w:rsidRDefault="00181512" w:rsidP="0018151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B836E3">
        <w:rPr>
          <w:rFonts w:ascii="Arial" w:hAnsi="Arial" w:cs="Arial"/>
          <w:b/>
          <w:sz w:val="24"/>
          <w:szCs w:val="24"/>
          <w:u w:val="single"/>
        </w:rPr>
        <w:t>Self Efficacy</w:t>
      </w:r>
      <w:proofErr w:type="spellEnd"/>
      <w:r w:rsidRPr="00B836E3">
        <w:rPr>
          <w:rFonts w:ascii="Arial" w:hAnsi="Arial" w:cs="Arial"/>
          <w:b/>
          <w:sz w:val="24"/>
          <w:szCs w:val="24"/>
          <w:u w:val="single"/>
        </w:rPr>
        <w:t xml:space="preserve"> and Confidence Questions</w:t>
      </w:r>
    </w:p>
    <w:p w:rsidR="000C68FD" w:rsidRPr="00B836E3" w:rsidRDefault="000C68FD" w:rsidP="0018151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C68FD" w:rsidRPr="00B836E3" w:rsidRDefault="000C68FD" w:rsidP="000C68FD">
      <w:pPr>
        <w:rPr>
          <w:rFonts w:ascii="Arial" w:hAnsi="Arial" w:cs="Arial"/>
          <w:b/>
          <w:i/>
          <w:iCs/>
          <w:sz w:val="24"/>
          <w:szCs w:val="24"/>
        </w:rPr>
      </w:pPr>
      <w:r w:rsidRPr="00B836E3">
        <w:rPr>
          <w:rFonts w:ascii="Arial" w:hAnsi="Arial" w:cs="Arial"/>
          <w:b/>
          <w:sz w:val="24"/>
          <w:szCs w:val="24"/>
        </w:rPr>
        <w:t xml:space="preserve">Explain how the self-efficacy of a performer may be improved. </w:t>
      </w:r>
      <w:r w:rsidRPr="00B836E3">
        <w:rPr>
          <w:rFonts w:ascii="Arial" w:hAnsi="Arial" w:cs="Arial"/>
          <w:b/>
          <w:i/>
          <w:iCs/>
          <w:sz w:val="24"/>
          <w:szCs w:val="24"/>
        </w:rPr>
        <w:t>(4 marks)</w:t>
      </w:r>
    </w:p>
    <w:p w:rsidR="000C68FD" w:rsidRPr="00B836E3" w:rsidRDefault="000C68FD" w:rsidP="000C68FD">
      <w:pPr>
        <w:rPr>
          <w:rFonts w:ascii="Arial" w:hAnsi="Arial" w:cs="Arial"/>
          <w:b/>
          <w:sz w:val="24"/>
          <w:szCs w:val="24"/>
          <w:u w:val="single"/>
        </w:rPr>
      </w:pPr>
    </w:p>
    <w:p w:rsidR="000C68FD" w:rsidRDefault="000C68FD" w:rsidP="000C68FD">
      <w:pPr>
        <w:rPr>
          <w:rFonts w:ascii="Arial" w:hAnsi="Arial" w:cs="Arial"/>
          <w:b/>
          <w:sz w:val="24"/>
          <w:szCs w:val="24"/>
          <w:u w:val="single"/>
        </w:rPr>
      </w:pPr>
    </w:p>
    <w:p w:rsidR="00B836E3" w:rsidRDefault="00B836E3" w:rsidP="000C68FD">
      <w:pPr>
        <w:rPr>
          <w:rFonts w:ascii="Arial" w:hAnsi="Arial" w:cs="Arial"/>
          <w:b/>
          <w:sz w:val="24"/>
          <w:szCs w:val="24"/>
          <w:u w:val="single"/>
        </w:rPr>
      </w:pPr>
    </w:p>
    <w:p w:rsidR="00B836E3" w:rsidRDefault="00B836E3" w:rsidP="000C68FD">
      <w:pPr>
        <w:rPr>
          <w:rFonts w:ascii="Arial" w:hAnsi="Arial" w:cs="Arial"/>
          <w:b/>
          <w:sz w:val="24"/>
          <w:szCs w:val="24"/>
          <w:u w:val="single"/>
        </w:rPr>
      </w:pPr>
    </w:p>
    <w:p w:rsidR="00B836E3" w:rsidRPr="00B836E3" w:rsidRDefault="00B836E3" w:rsidP="000C68FD">
      <w:pPr>
        <w:rPr>
          <w:rFonts w:ascii="Arial" w:hAnsi="Arial" w:cs="Arial"/>
          <w:b/>
          <w:sz w:val="24"/>
          <w:szCs w:val="24"/>
          <w:u w:val="single"/>
        </w:rPr>
      </w:pPr>
    </w:p>
    <w:p w:rsidR="000C68FD" w:rsidRPr="00B836E3" w:rsidRDefault="000C68FD" w:rsidP="000C68FD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0C68FD" w:rsidRPr="00B836E3" w:rsidRDefault="000C68FD" w:rsidP="000C68FD">
      <w:pPr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B836E3">
        <w:rPr>
          <w:rFonts w:ascii="Arial" w:hAnsi="Arial" w:cs="Arial"/>
          <w:b/>
          <w:sz w:val="24"/>
          <w:szCs w:val="24"/>
          <w:u w:val="single"/>
        </w:rPr>
        <w:t>Self Efficacy</w:t>
      </w:r>
      <w:proofErr w:type="spellEnd"/>
      <w:r w:rsidRPr="00B836E3">
        <w:rPr>
          <w:rFonts w:ascii="Arial" w:hAnsi="Arial" w:cs="Arial"/>
          <w:b/>
          <w:sz w:val="24"/>
          <w:szCs w:val="24"/>
          <w:u w:val="single"/>
        </w:rPr>
        <w:t xml:space="preserve"> Answers</w:t>
      </w:r>
    </w:p>
    <w:p w:rsidR="000C68FD" w:rsidRPr="00B836E3" w:rsidRDefault="000C68FD" w:rsidP="000C68FD">
      <w:pPr>
        <w:rPr>
          <w:rFonts w:ascii="Arial" w:hAnsi="Arial" w:cs="Arial"/>
          <w:b/>
          <w:i/>
          <w:iCs/>
          <w:sz w:val="24"/>
          <w:szCs w:val="24"/>
        </w:rPr>
      </w:pPr>
      <w:r w:rsidRPr="00B836E3">
        <w:rPr>
          <w:rFonts w:ascii="Arial" w:hAnsi="Arial" w:cs="Arial"/>
          <w:b/>
          <w:sz w:val="24"/>
          <w:szCs w:val="24"/>
        </w:rPr>
        <w:t xml:space="preserve">Explain how the self-efficacy of a performer may be improved. </w:t>
      </w:r>
      <w:r w:rsidRPr="00B836E3">
        <w:rPr>
          <w:rFonts w:ascii="Arial" w:hAnsi="Arial" w:cs="Arial"/>
          <w:b/>
          <w:i/>
          <w:iCs/>
          <w:sz w:val="24"/>
          <w:szCs w:val="24"/>
        </w:rPr>
        <w:t>(4 marks)</w:t>
      </w:r>
    </w:p>
    <w:p w:rsidR="000C68FD" w:rsidRPr="00B836E3" w:rsidRDefault="000C68FD" w:rsidP="000C6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36E3">
        <w:rPr>
          <w:rFonts w:ascii="Arial" w:hAnsi="Arial" w:cs="Arial"/>
          <w:sz w:val="24"/>
          <w:szCs w:val="24"/>
        </w:rPr>
        <w:t>A. Performance accomplishments/success from previous</w:t>
      </w:r>
      <w:r w:rsidRPr="00B836E3">
        <w:rPr>
          <w:rFonts w:ascii="Arial" w:hAnsi="Arial" w:cs="Arial"/>
          <w:sz w:val="24"/>
          <w:szCs w:val="24"/>
        </w:rPr>
        <w:t xml:space="preserve"> </w:t>
      </w:r>
      <w:r w:rsidRPr="00B836E3">
        <w:rPr>
          <w:rFonts w:ascii="Arial" w:hAnsi="Arial" w:cs="Arial"/>
          <w:sz w:val="24"/>
          <w:szCs w:val="24"/>
        </w:rPr>
        <w:t xml:space="preserve">performances/reminding performer of previous success/or </w:t>
      </w:r>
      <w:proofErr w:type="spellStart"/>
      <w:r w:rsidRPr="00B836E3">
        <w:rPr>
          <w:rFonts w:ascii="Arial" w:hAnsi="Arial" w:cs="Arial"/>
          <w:sz w:val="24"/>
          <w:szCs w:val="24"/>
        </w:rPr>
        <w:t>equiv</w:t>
      </w:r>
      <w:proofErr w:type="spellEnd"/>
    </w:p>
    <w:p w:rsidR="000C68FD" w:rsidRPr="00B836E3" w:rsidRDefault="000C68FD" w:rsidP="000C6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36E3">
        <w:rPr>
          <w:rFonts w:ascii="Arial" w:hAnsi="Arial" w:cs="Arial"/>
          <w:sz w:val="24"/>
          <w:szCs w:val="24"/>
        </w:rPr>
        <w:t>B. Avoid failure this can hinder self-efficacy</w:t>
      </w:r>
    </w:p>
    <w:p w:rsidR="000C68FD" w:rsidRPr="00B836E3" w:rsidRDefault="000C68FD" w:rsidP="000C6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36E3">
        <w:rPr>
          <w:rFonts w:ascii="Arial" w:hAnsi="Arial" w:cs="Arial"/>
          <w:sz w:val="24"/>
          <w:szCs w:val="24"/>
        </w:rPr>
        <w:t>C. Organise successful events/gradually increase task difficulty/make</w:t>
      </w:r>
      <w:r w:rsidRPr="00B836E3">
        <w:rPr>
          <w:rFonts w:ascii="Arial" w:hAnsi="Arial" w:cs="Arial"/>
          <w:sz w:val="24"/>
          <w:szCs w:val="24"/>
        </w:rPr>
        <w:t xml:space="preserve"> </w:t>
      </w:r>
      <w:r w:rsidRPr="00B836E3">
        <w:rPr>
          <w:rFonts w:ascii="Arial" w:hAnsi="Arial" w:cs="Arial"/>
          <w:sz w:val="24"/>
          <w:szCs w:val="24"/>
        </w:rPr>
        <w:t>task easier</w:t>
      </w:r>
    </w:p>
    <w:p w:rsidR="000C68FD" w:rsidRPr="00B836E3" w:rsidRDefault="000C68FD" w:rsidP="000C6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36E3">
        <w:rPr>
          <w:rFonts w:ascii="Arial" w:hAnsi="Arial" w:cs="Arial"/>
          <w:sz w:val="24"/>
          <w:szCs w:val="24"/>
        </w:rPr>
        <w:t>D. Vicarious experiences/watching successful performances</w:t>
      </w:r>
    </w:p>
    <w:p w:rsidR="000C68FD" w:rsidRPr="00B836E3" w:rsidRDefault="000C68FD" w:rsidP="000C6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36E3">
        <w:rPr>
          <w:rFonts w:ascii="Arial" w:hAnsi="Arial" w:cs="Arial"/>
          <w:sz w:val="24"/>
          <w:szCs w:val="24"/>
        </w:rPr>
        <w:t>E. More effective if performers are of similar ability</w:t>
      </w:r>
    </w:p>
    <w:p w:rsidR="000C68FD" w:rsidRPr="00B836E3" w:rsidRDefault="000C68FD" w:rsidP="000C6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36E3">
        <w:rPr>
          <w:rFonts w:ascii="Arial" w:hAnsi="Arial" w:cs="Arial"/>
          <w:sz w:val="24"/>
          <w:szCs w:val="24"/>
        </w:rPr>
        <w:t>F. Verbal persuasion/encouragement/positive feedback/reinforcement</w:t>
      </w:r>
      <w:r w:rsidRPr="00B836E3">
        <w:rPr>
          <w:rFonts w:ascii="Arial" w:hAnsi="Arial" w:cs="Arial"/>
          <w:sz w:val="24"/>
          <w:szCs w:val="24"/>
        </w:rPr>
        <w:t xml:space="preserve"> </w:t>
      </w:r>
      <w:r w:rsidRPr="00B836E3">
        <w:rPr>
          <w:rFonts w:ascii="Arial" w:hAnsi="Arial" w:cs="Arial"/>
          <w:sz w:val="24"/>
          <w:szCs w:val="24"/>
        </w:rPr>
        <w:t>from coach</w:t>
      </w:r>
    </w:p>
    <w:p w:rsidR="000C68FD" w:rsidRPr="00B836E3" w:rsidRDefault="000C68FD" w:rsidP="000C6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36E3">
        <w:rPr>
          <w:rFonts w:ascii="Arial" w:hAnsi="Arial" w:cs="Arial"/>
          <w:sz w:val="24"/>
          <w:szCs w:val="24"/>
        </w:rPr>
        <w:t>G. Emotional arousal/stress management techniques/mental</w:t>
      </w:r>
      <w:r w:rsidRPr="00B836E3">
        <w:rPr>
          <w:rFonts w:ascii="Arial" w:hAnsi="Arial" w:cs="Arial"/>
          <w:sz w:val="24"/>
          <w:szCs w:val="24"/>
        </w:rPr>
        <w:t xml:space="preserve"> </w:t>
      </w:r>
      <w:r w:rsidRPr="00B836E3">
        <w:rPr>
          <w:rFonts w:ascii="Arial" w:hAnsi="Arial" w:cs="Arial"/>
          <w:sz w:val="24"/>
          <w:szCs w:val="24"/>
        </w:rPr>
        <w:t>rehearsal/establish set routines</w:t>
      </w:r>
    </w:p>
    <w:p w:rsidR="000C68FD" w:rsidRPr="00B836E3" w:rsidRDefault="000C68FD" w:rsidP="000C6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36E3">
        <w:rPr>
          <w:rFonts w:ascii="Arial" w:hAnsi="Arial" w:cs="Arial"/>
          <w:sz w:val="24"/>
          <w:szCs w:val="24"/>
        </w:rPr>
        <w:t>H. Set goals/targets/performance goals rather than outcome goals</w:t>
      </w:r>
    </w:p>
    <w:p w:rsidR="000C68FD" w:rsidRPr="00B836E3" w:rsidRDefault="000C68FD" w:rsidP="000C6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36E3">
        <w:rPr>
          <w:rFonts w:ascii="Arial" w:hAnsi="Arial" w:cs="Arial"/>
          <w:sz w:val="24"/>
          <w:szCs w:val="24"/>
        </w:rPr>
        <w:t>I. Avoid social comparison with other performers</w:t>
      </w:r>
    </w:p>
    <w:p w:rsidR="000C68FD" w:rsidRPr="00B836E3" w:rsidRDefault="000C68FD" w:rsidP="000C6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B836E3">
        <w:rPr>
          <w:rFonts w:ascii="Arial" w:hAnsi="Arial" w:cs="Arial"/>
          <w:sz w:val="24"/>
          <w:szCs w:val="24"/>
        </w:rPr>
        <w:t xml:space="preserve">J. Use attributions correctly/attribution retraining/encouraging </w:t>
      </w:r>
      <w:proofErr w:type="spellStart"/>
      <w:r w:rsidRPr="00B836E3">
        <w:rPr>
          <w:rFonts w:ascii="Arial" w:hAnsi="Arial" w:cs="Arial"/>
          <w:sz w:val="24"/>
          <w:szCs w:val="24"/>
        </w:rPr>
        <w:t>selfserving</w:t>
      </w:r>
      <w:proofErr w:type="spellEnd"/>
      <w:r w:rsidRPr="00B836E3">
        <w:rPr>
          <w:rFonts w:ascii="Arial" w:hAnsi="Arial" w:cs="Arial"/>
          <w:sz w:val="24"/>
          <w:szCs w:val="24"/>
        </w:rPr>
        <w:t xml:space="preserve"> </w:t>
      </w:r>
      <w:r w:rsidRPr="00B836E3">
        <w:rPr>
          <w:rFonts w:ascii="Arial" w:hAnsi="Arial" w:cs="Arial"/>
          <w:sz w:val="24"/>
          <w:szCs w:val="24"/>
        </w:rPr>
        <w:t>bias</w:t>
      </w:r>
    </w:p>
    <w:sectPr w:rsidR="000C68FD" w:rsidRPr="00B836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12"/>
    <w:rsid w:val="000C68FD"/>
    <w:rsid w:val="00181512"/>
    <w:rsid w:val="00380E3E"/>
    <w:rsid w:val="00B8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Twynham School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Wilkins</dc:creator>
  <cp:lastModifiedBy>Nicola Wilkins</cp:lastModifiedBy>
  <cp:revision>2</cp:revision>
  <dcterms:created xsi:type="dcterms:W3CDTF">2014-05-22T13:44:00Z</dcterms:created>
  <dcterms:modified xsi:type="dcterms:W3CDTF">2014-05-22T15:12:00Z</dcterms:modified>
</cp:coreProperties>
</file>