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3E" w:rsidRPr="007F4AA2" w:rsidRDefault="00380E3E">
      <w:pPr>
        <w:rPr>
          <w:rFonts w:ascii="Arial" w:hAnsi="Arial" w:cs="Arial"/>
          <w:sz w:val="24"/>
          <w:szCs w:val="24"/>
        </w:rPr>
      </w:pPr>
    </w:p>
    <w:p w:rsidR="001B7C27" w:rsidRPr="007F4AA2" w:rsidRDefault="001B7C27" w:rsidP="001B7C2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4AA2">
        <w:rPr>
          <w:rFonts w:ascii="Arial" w:hAnsi="Arial" w:cs="Arial"/>
          <w:b/>
          <w:sz w:val="24"/>
          <w:szCs w:val="24"/>
          <w:u w:val="single"/>
        </w:rPr>
        <w:t>Leadership Questions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When quality of performance and levels of satisfaction are high, optimal levels of arousal are</w:t>
      </w:r>
      <w:r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more likely.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2932119" wp14:editId="31697A20">
            <wp:simplePos x="0" y="0"/>
            <wp:positionH relativeFrom="column">
              <wp:posOffset>762000</wp:posOffset>
            </wp:positionH>
            <wp:positionV relativeFrom="paragraph">
              <wp:posOffset>14605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4AA2">
        <w:rPr>
          <w:rFonts w:ascii="Arial" w:hAnsi="Arial" w:cs="Arial"/>
          <w:sz w:val="24"/>
          <w:szCs w:val="24"/>
        </w:rPr>
        <w:t>Figure 5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 xml:space="preserve">Use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Figure 5 </w:t>
      </w:r>
      <w:r w:rsidRPr="007F4AA2">
        <w:rPr>
          <w:rFonts w:ascii="Arial" w:hAnsi="Arial" w:cs="Arial"/>
          <w:b/>
          <w:sz w:val="24"/>
          <w:szCs w:val="24"/>
        </w:rPr>
        <w:t>to explain how a coach can help the performer to reach optimal levels of arousal.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F4AA2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Fiedler suggested that the preferred style of leadership depends on the favourableness of the</w:t>
      </w:r>
      <w:r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situation.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 xml:space="preserve">Outline the characteristics of a favourable situation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7F4AA2">
        <w:rPr>
          <w:rFonts w:ascii="Arial" w:hAnsi="Arial" w:cs="Arial"/>
          <w:b/>
          <w:sz w:val="24"/>
          <w:szCs w:val="24"/>
        </w:rPr>
        <w:t>name the style of leadership that should</w:t>
      </w:r>
      <w:r w:rsidRPr="007F4AA2">
        <w:rPr>
          <w:rFonts w:ascii="Arial" w:hAnsi="Arial" w:cs="Arial"/>
          <w:b/>
          <w:sz w:val="24"/>
          <w:szCs w:val="24"/>
        </w:rPr>
        <w:t xml:space="preserve"> </w:t>
      </w:r>
      <w:r w:rsidRPr="007F4AA2">
        <w:rPr>
          <w:rFonts w:ascii="Arial" w:hAnsi="Arial" w:cs="Arial"/>
          <w:b/>
          <w:sz w:val="24"/>
          <w:szCs w:val="24"/>
        </w:rPr>
        <w:t xml:space="preserve">be used when this occurs. </w:t>
      </w:r>
      <w:r w:rsidRPr="007F4AA2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 xml:space="preserve">Identify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three </w:t>
      </w:r>
      <w:r w:rsidRPr="007F4AA2">
        <w:rPr>
          <w:rFonts w:ascii="Arial" w:hAnsi="Arial" w:cs="Arial"/>
          <w:b/>
          <w:sz w:val="24"/>
          <w:szCs w:val="24"/>
        </w:rPr>
        <w:t xml:space="preserve">characteristics of a good leader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7F4AA2">
        <w:rPr>
          <w:rFonts w:ascii="Arial" w:hAnsi="Arial" w:cs="Arial"/>
          <w:b/>
          <w:sz w:val="24"/>
          <w:szCs w:val="24"/>
        </w:rPr>
        <w:t>explain the difference between 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4AA2">
        <w:rPr>
          <w:rFonts w:ascii="Arial" w:hAnsi="Arial" w:cs="Arial"/>
          <w:b/>
          <w:sz w:val="24"/>
          <w:szCs w:val="24"/>
        </w:rPr>
        <w:t xml:space="preserve">emergent leader and a prescribed leader. </w:t>
      </w:r>
      <w:r w:rsidRPr="007F4AA2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Pr="007F4AA2" w:rsidRDefault="007F4AA2" w:rsidP="007F4AA2">
      <w:pPr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7F4AA2">
        <w:rPr>
          <w:rFonts w:ascii="Arial" w:hAnsi="Arial" w:cs="Arial"/>
          <w:b/>
          <w:iCs/>
          <w:sz w:val="24"/>
          <w:szCs w:val="24"/>
          <w:u w:val="single"/>
        </w:rPr>
        <w:t>Leadership Answers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>When quality of performance and levels of satisfaction are high, optimal levels of arousal are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4AA2">
        <w:rPr>
          <w:rFonts w:ascii="Arial" w:hAnsi="Arial" w:cs="Arial"/>
          <w:b/>
          <w:sz w:val="24"/>
          <w:szCs w:val="24"/>
        </w:rPr>
        <w:t>more likely.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 xml:space="preserve">Use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Figure 5 </w:t>
      </w:r>
      <w:r w:rsidRPr="007F4AA2">
        <w:rPr>
          <w:rFonts w:ascii="Arial" w:hAnsi="Arial" w:cs="Arial"/>
          <w:b/>
          <w:sz w:val="24"/>
          <w:szCs w:val="24"/>
        </w:rPr>
        <w:t>to explain how a coach can help the performer to reach optimal levels of arousal.</w:t>
      </w:r>
    </w:p>
    <w:p w:rsidR="007F4AA2" w:rsidRPr="007F4AA2" w:rsidRDefault="007F4AA2" w:rsidP="007F4AA2">
      <w:pPr>
        <w:rPr>
          <w:rFonts w:ascii="Arial" w:hAnsi="Arial" w:cs="Arial"/>
          <w:b/>
          <w:i/>
          <w:iCs/>
          <w:sz w:val="24"/>
          <w:szCs w:val="24"/>
        </w:rPr>
      </w:pPr>
      <w:r w:rsidRPr="007F4AA2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A. Situation, performer and leader characteristics must be considered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B. (Required behaviour) – determined by the situation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C. (Preferred behaviour) – the performer’s ideal behaviour of the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leader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D. (Actual leader behaviour) – the leader’s action towards the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performer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E. The closer the leader’s behaviour is to that expected by performer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 xml:space="preserve">the greater chance of optimal arousal/performance will be </w:t>
      </w:r>
      <w:proofErr w:type="gramStart"/>
      <w:r w:rsidRPr="007F4AA2">
        <w:rPr>
          <w:rFonts w:ascii="Arial" w:hAnsi="Arial" w:cs="Arial"/>
          <w:sz w:val="24"/>
          <w:szCs w:val="24"/>
        </w:rPr>
        <w:t>of a</w:t>
      </w:r>
      <w:proofErr w:type="gramEnd"/>
      <w:r w:rsidRPr="007F4AA2">
        <w:rPr>
          <w:rFonts w:ascii="Arial" w:hAnsi="Arial" w:cs="Arial"/>
          <w:sz w:val="24"/>
          <w:szCs w:val="24"/>
        </w:rPr>
        <w:t xml:space="preserve"> high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quality/levels of satisfaction</w:t>
      </w: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F. Having all three behaviours matching is the ideal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>Fiedler suggested that the preferred style of leadership depends on the favourableness of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4AA2">
        <w:rPr>
          <w:rFonts w:ascii="Arial" w:hAnsi="Arial" w:cs="Arial"/>
          <w:b/>
          <w:sz w:val="24"/>
          <w:szCs w:val="24"/>
        </w:rPr>
        <w:t>situation.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 xml:space="preserve">Outline the characteristics of a favourable situation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7F4AA2">
        <w:rPr>
          <w:rFonts w:ascii="Arial" w:hAnsi="Arial" w:cs="Arial"/>
          <w:b/>
          <w:sz w:val="24"/>
          <w:szCs w:val="24"/>
        </w:rPr>
        <w:t>name the style of leadership that should</w:t>
      </w:r>
      <w:r w:rsidRPr="007F4AA2">
        <w:rPr>
          <w:rFonts w:ascii="Arial" w:hAnsi="Arial" w:cs="Arial"/>
          <w:b/>
          <w:sz w:val="24"/>
          <w:szCs w:val="24"/>
        </w:rPr>
        <w:t xml:space="preserve"> </w:t>
      </w:r>
      <w:r w:rsidRPr="007F4AA2">
        <w:rPr>
          <w:rFonts w:ascii="Arial" w:hAnsi="Arial" w:cs="Arial"/>
          <w:b/>
          <w:sz w:val="24"/>
          <w:szCs w:val="24"/>
        </w:rPr>
        <w:t xml:space="preserve">be used when this occurs. </w:t>
      </w:r>
      <w:r w:rsidRPr="007F4AA2">
        <w:rPr>
          <w:rFonts w:ascii="Arial" w:hAnsi="Arial" w:cs="Arial"/>
          <w:b/>
          <w:i/>
          <w:iCs/>
          <w:sz w:val="24"/>
          <w:szCs w:val="24"/>
        </w:rPr>
        <w:t>(4 marks)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A. Task-centred/task-orientated/autocratic leadership style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F4AA2">
        <w:rPr>
          <w:rFonts w:ascii="Arial" w:hAnsi="Arial" w:cs="Arial"/>
          <w:i/>
          <w:iCs/>
          <w:sz w:val="24"/>
          <w:szCs w:val="24"/>
        </w:rPr>
        <w:t>Sub max 1 mark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B. Leader respected by group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C. Leader has good relationship with group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D. Group highly motivated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E. Group high ability/highly successful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F. Clear task/goal/roles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G. Good support network</w:t>
      </w: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H. Good resources/equipment/facilities</w:t>
      </w:r>
    </w:p>
    <w:p w:rsidR="007F4AA2" w:rsidRPr="007F4AA2" w:rsidRDefault="007F4AA2" w:rsidP="007F4AA2">
      <w:pPr>
        <w:rPr>
          <w:rFonts w:ascii="Arial" w:hAnsi="Arial" w:cs="Arial"/>
          <w:i/>
          <w:iCs/>
          <w:sz w:val="24"/>
          <w:szCs w:val="24"/>
        </w:rPr>
      </w:pPr>
    </w:p>
    <w:p w:rsid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7F4AA2">
        <w:rPr>
          <w:rFonts w:ascii="Arial" w:hAnsi="Arial" w:cs="Arial"/>
          <w:b/>
          <w:sz w:val="24"/>
          <w:szCs w:val="24"/>
        </w:rPr>
        <w:t xml:space="preserve">Identify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three </w:t>
      </w:r>
      <w:r w:rsidRPr="007F4AA2">
        <w:rPr>
          <w:rFonts w:ascii="Arial" w:hAnsi="Arial" w:cs="Arial"/>
          <w:b/>
          <w:sz w:val="24"/>
          <w:szCs w:val="24"/>
        </w:rPr>
        <w:t xml:space="preserve">characteristics of a good leader </w:t>
      </w:r>
      <w:r w:rsidRPr="007F4AA2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7F4AA2">
        <w:rPr>
          <w:rFonts w:ascii="Arial" w:hAnsi="Arial" w:cs="Arial"/>
          <w:b/>
          <w:sz w:val="24"/>
          <w:szCs w:val="24"/>
        </w:rPr>
        <w:t>explain the difference between 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4AA2">
        <w:rPr>
          <w:rFonts w:ascii="Arial" w:hAnsi="Arial" w:cs="Arial"/>
          <w:b/>
          <w:sz w:val="24"/>
          <w:szCs w:val="24"/>
        </w:rPr>
        <w:t xml:space="preserve">emergent leader and a prescribed leader. </w:t>
      </w:r>
      <w:r w:rsidRPr="007F4AA2">
        <w:rPr>
          <w:rFonts w:ascii="Arial" w:hAnsi="Arial" w:cs="Arial"/>
          <w:b/>
          <w:i/>
          <w:iCs/>
          <w:sz w:val="24"/>
          <w:szCs w:val="24"/>
        </w:rPr>
        <w:t>(3 marks)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bookmarkStart w:id="0" w:name="_GoBack"/>
      <w:bookmarkEnd w:id="0"/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A. Characteristics (any 3 from</w:t>
      </w:r>
      <w:proofErr w:type="gramStart"/>
      <w:r w:rsidRPr="007F4AA2">
        <w:rPr>
          <w:rFonts w:ascii="Arial" w:hAnsi="Arial" w:cs="Arial"/>
          <w:sz w:val="24"/>
          <w:szCs w:val="24"/>
        </w:rPr>
        <w:t>)confident</w:t>
      </w:r>
      <w:proofErr w:type="gramEnd"/>
      <w:r w:rsidRPr="007F4AA2">
        <w:rPr>
          <w:rFonts w:ascii="Arial" w:hAnsi="Arial" w:cs="Arial"/>
          <w:sz w:val="24"/>
          <w:szCs w:val="24"/>
        </w:rPr>
        <w:t>/organised/inspirational/good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F4AA2">
        <w:rPr>
          <w:rFonts w:ascii="Arial" w:hAnsi="Arial" w:cs="Arial"/>
          <w:sz w:val="24"/>
          <w:szCs w:val="24"/>
        </w:rPr>
        <w:t>communicator/knowledgeable/visionary/good</w:t>
      </w:r>
      <w:proofErr w:type="gramEnd"/>
      <w:r w:rsidRPr="007F4AA2">
        <w:rPr>
          <w:rFonts w:ascii="Arial" w:hAnsi="Arial" w:cs="Arial"/>
          <w:sz w:val="24"/>
          <w:szCs w:val="24"/>
        </w:rPr>
        <w:t xml:space="preserve"> decision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maker/ interpersonal skills/approachable/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determined/empathy/charismatic/motivational/ equiv.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4AA2">
        <w:rPr>
          <w:rFonts w:ascii="Arial" w:hAnsi="Arial" w:cs="Arial"/>
          <w:sz w:val="24"/>
          <w:szCs w:val="24"/>
        </w:rPr>
        <w:t>B. Emergent leader – group approval/elected by the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team</w:t>
      </w:r>
    </w:p>
    <w:p w:rsidR="007F4AA2" w:rsidRPr="007F4AA2" w:rsidRDefault="007F4AA2" w:rsidP="007F4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F4AA2">
        <w:rPr>
          <w:rFonts w:ascii="Arial" w:hAnsi="Arial" w:cs="Arial"/>
          <w:sz w:val="24"/>
          <w:szCs w:val="24"/>
        </w:rPr>
        <w:t>C. Prescribed leader – appointed by external authority to</w:t>
      </w:r>
      <w:r w:rsidRPr="007F4AA2">
        <w:rPr>
          <w:rFonts w:ascii="Arial" w:hAnsi="Arial" w:cs="Arial"/>
          <w:sz w:val="24"/>
          <w:szCs w:val="24"/>
        </w:rPr>
        <w:t xml:space="preserve"> </w:t>
      </w:r>
      <w:r w:rsidRPr="007F4AA2">
        <w:rPr>
          <w:rFonts w:ascii="Arial" w:hAnsi="Arial" w:cs="Arial"/>
          <w:sz w:val="24"/>
          <w:szCs w:val="24"/>
        </w:rPr>
        <w:t>lead the group</w:t>
      </w:r>
    </w:p>
    <w:sectPr w:rsidR="007F4AA2" w:rsidRPr="007F4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27"/>
    <w:rsid w:val="001B7C27"/>
    <w:rsid w:val="00380E3E"/>
    <w:rsid w:val="007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School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Wilkins</dc:creator>
  <cp:lastModifiedBy>Nicola Wilkins</cp:lastModifiedBy>
  <cp:revision>2</cp:revision>
  <dcterms:created xsi:type="dcterms:W3CDTF">2014-05-22T13:42:00Z</dcterms:created>
  <dcterms:modified xsi:type="dcterms:W3CDTF">2014-05-22T15:05:00Z</dcterms:modified>
</cp:coreProperties>
</file>